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534AC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DECLARATION AND RESOLVES OF THE FIRST CONTINENTAL CONGRESS</w:t>
      </w:r>
    </w:p>
    <w:p w14:paraId="48925EDC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</w:p>
    <w:p w14:paraId="324DF67D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</w:p>
    <w:p w14:paraId="73F5F558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By Miscellaneous</w:t>
      </w:r>
    </w:p>
    <w:p w14:paraId="3DD22C4D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</w:p>
    <w:p w14:paraId="42FA5F36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</w:p>
    <w:p w14:paraId="1A238146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OCTOBER 14, 1774</w:t>
      </w:r>
    </w:p>
    <w:p w14:paraId="5F23080F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</w:p>
    <w:p w14:paraId="5DF9190A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        Whereas, since the close of the last war, the </w:t>
      </w:r>
    </w:p>
    <w:p w14:paraId="38427C8F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British parliament, claiming a power, of right, to</w:t>
      </w:r>
    </w:p>
    <w:p w14:paraId="69B15150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bind the people of America by statutes in all cases</w:t>
      </w:r>
    </w:p>
    <w:p w14:paraId="52896252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whatsoever, hath, in some acts, expressly imposed </w:t>
      </w:r>
    </w:p>
    <w:p w14:paraId="7B8DD215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taxes on them, and in others, under various presences,</w:t>
      </w:r>
    </w:p>
    <w:p w14:paraId="0AC157DC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but in fact for the purpose of raising a revenue, </w:t>
      </w:r>
    </w:p>
    <w:p w14:paraId="36543983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hath imposed rates and duties payable in these</w:t>
      </w:r>
    </w:p>
    <w:p w14:paraId="582F1EF8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colonies, established a board of commissioners, with</w:t>
      </w:r>
    </w:p>
    <w:p w14:paraId="22C3FBC5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unconstitutional powers, and extended the</w:t>
      </w:r>
    </w:p>
    <w:p w14:paraId="539E68B7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jurisdiction of courts of admiralty, not only for</w:t>
      </w:r>
    </w:p>
    <w:p w14:paraId="7F241E80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collecting the said duties, but for the trial of</w:t>
      </w:r>
    </w:p>
    <w:p w14:paraId="27B31587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causes merely arising within the body of a county:</w:t>
      </w:r>
    </w:p>
    <w:p w14:paraId="1C4DADCB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        And whereas, in consequence of other statutes,</w:t>
      </w:r>
    </w:p>
    <w:p w14:paraId="6B10FEBD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judges, who before held only estates at will in their</w:t>
      </w:r>
    </w:p>
    <w:p w14:paraId="06098922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offices, have been made dependant on the crown alone</w:t>
      </w:r>
    </w:p>
    <w:p w14:paraId="36DE8331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for their salaries, and standing armies kept in times</w:t>
      </w:r>
    </w:p>
    <w:p w14:paraId="115BBE3A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of peace:  And whereas it has lately been resolved in</w:t>
      </w:r>
    </w:p>
    <w:p w14:paraId="079D7F3B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parliament, that by force of a statute, made in the</w:t>
      </w:r>
    </w:p>
    <w:p w14:paraId="4026AAD6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thirty-fifth year of the reign of King Henry the</w:t>
      </w:r>
    </w:p>
    <w:p w14:paraId="2674BA9F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Eighth, colonists may be transported to England, and</w:t>
      </w:r>
    </w:p>
    <w:p w14:paraId="6728284C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tried there upon accusations for treasons and</w:t>
      </w:r>
    </w:p>
    <w:p w14:paraId="0A9ED0D7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misprisions, or concealments of treasons committed</w:t>
      </w:r>
    </w:p>
    <w:p w14:paraId="09BE8ACC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in the colonies, and by a late statute, such trials</w:t>
      </w:r>
    </w:p>
    <w:p w14:paraId="6DDF5A8C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have been directed in cases therein mentioned:</w:t>
      </w:r>
    </w:p>
    <w:p w14:paraId="2CA18DAB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        And whereas, in the last session of parliament,</w:t>
      </w:r>
    </w:p>
    <w:p w14:paraId="4CC4A6AC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three statutes were made; one entitled, "An act to</w:t>
      </w:r>
    </w:p>
    <w:p w14:paraId="2F3AEE40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discontinue, in such manner and for such time as are</w:t>
      </w:r>
    </w:p>
    <w:p w14:paraId="02D2D7F5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therein mentioned, the landing and discharging,</w:t>
      </w:r>
    </w:p>
    <w:p w14:paraId="6DB38926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lading, or shipping of goods, wares and merchandise,</w:t>
      </w:r>
    </w:p>
    <w:p w14:paraId="1BA16B06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at the town, and within the harbour of Boston, in</w:t>
      </w:r>
    </w:p>
    <w:p w14:paraId="1A938519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the province of Massachusetts-Bay in New England;"</w:t>
      </w:r>
    </w:p>
    <w:p w14:paraId="2865C13D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another entitled, "An act for the better regulating </w:t>
      </w:r>
    </w:p>
    <w:p w14:paraId="62B2FAA1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the government of the province of Massachusetts-Bay</w:t>
      </w:r>
    </w:p>
    <w:p w14:paraId="0745D88B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in New England;" and another entitled, "An act for the </w:t>
      </w:r>
    </w:p>
    <w:p w14:paraId="1D910F1C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impartial administration of justice, in the cases </w:t>
      </w:r>
    </w:p>
    <w:p w14:paraId="60FD6B01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of persons questioned for any act done by them in the </w:t>
      </w:r>
    </w:p>
    <w:p w14:paraId="74FEEA4A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execution of the law, or for the suppression of</w:t>
      </w:r>
    </w:p>
    <w:p w14:paraId="726F0C6B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riots and tumults, in the province of the</w:t>
      </w:r>
    </w:p>
    <w:p w14:paraId="293C68AC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Massachusetts-Bay in New England;" and another</w:t>
      </w:r>
    </w:p>
    <w:p w14:paraId="0D885572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statute was then made, "for making more effectual</w:t>
      </w:r>
    </w:p>
    <w:p w14:paraId="4242AA6A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provision for the government of the province of </w:t>
      </w:r>
    </w:p>
    <w:p w14:paraId="12908099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Quebec, etc."  All which statutes are impolitic, </w:t>
      </w:r>
    </w:p>
    <w:p w14:paraId="4CA22A20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unjust, and cruel, as well as unconstitutional,</w:t>
      </w:r>
    </w:p>
    <w:p w14:paraId="0436DE7A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and most dangerous and destructive of American</w:t>
      </w:r>
    </w:p>
    <w:p w14:paraId="4801A16C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rights:</w:t>
      </w:r>
    </w:p>
    <w:p w14:paraId="019A816F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        And whereas, assemblies have been frequently</w:t>
      </w:r>
    </w:p>
    <w:p w14:paraId="1F642098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dissolved, contrary to the rights of the people, when</w:t>
      </w:r>
    </w:p>
    <w:p w14:paraId="5F433392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they attempted to deliberate on grievances; and</w:t>
      </w:r>
    </w:p>
    <w:p w14:paraId="301E50E7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their dutiful, humble, loyal, and reasonable </w:t>
      </w:r>
    </w:p>
    <w:p w14:paraId="16127C72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petitions to the crown for redress, have been</w:t>
      </w:r>
    </w:p>
    <w:p w14:paraId="5E3CE2AD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lastRenderedPageBreak/>
        <w:t xml:space="preserve">repeatedly treated with contempt, by his Majesty's </w:t>
      </w:r>
    </w:p>
    <w:p w14:paraId="60D0E8B4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ministers of state:</w:t>
      </w:r>
    </w:p>
    <w:p w14:paraId="497C23C5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        The good people of the several colonies of </w:t>
      </w:r>
    </w:p>
    <w:p w14:paraId="3A75295D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New-Hampshire, Massachusetts-Bay, Rhode Island and</w:t>
      </w:r>
    </w:p>
    <w:p w14:paraId="3BC0A4BC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Providence Plantations, Connecticut, New-York, </w:t>
      </w:r>
    </w:p>
    <w:p w14:paraId="687C92DE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New-Jersey, Pennsylvania, Newcastle, Kent, and</w:t>
      </w:r>
    </w:p>
    <w:p w14:paraId="0E1B2EEF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Sussex on Delaware, Maryland, Virginia, North-</w:t>
      </w:r>
    </w:p>
    <w:p w14:paraId="43E449F6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Carolina and South-Carolina, justly alarmed at these</w:t>
      </w:r>
    </w:p>
    <w:p w14:paraId="27F6329E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arbitrary proceedings of parliament and</w:t>
      </w:r>
    </w:p>
    <w:p w14:paraId="2B009F7B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administration, have severally elected, constituted,</w:t>
      </w:r>
    </w:p>
    <w:p w14:paraId="51F3017B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and appointed deputies to meet, and sit in general</w:t>
      </w:r>
    </w:p>
    <w:p w14:paraId="728CB6AE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Congress, in the city of Philadelphia, in order to</w:t>
      </w:r>
    </w:p>
    <w:p w14:paraId="1B4919BD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obtain such establishment, as that their religion,</w:t>
      </w:r>
    </w:p>
    <w:p w14:paraId="5E6D2A1F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laws, and liberties, may not be subverted:   Whereupon</w:t>
      </w:r>
    </w:p>
    <w:p w14:paraId="1CF5C586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the deputies so appointed being now assembled, in a </w:t>
      </w:r>
    </w:p>
    <w:p w14:paraId="1BA76C7D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full and free representation of these colonies, taking </w:t>
      </w:r>
    </w:p>
    <w:p w14:paraId="00F9C3D7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into their most serious consideration, the best means </w:t>
      </w:r>
    </w:p>
    <w:p w14:paraId="08DACD13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of attaining the ends aforesaid, do, in the first </w:t>
      </w:r>
    </w:p>
    <w:p w14:paraId="4CFA0DB2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place, as Englishmen, their ancestors in like cases </w:t>
      </w:r>
    </w:p>
    <w:p w14:paraId="2FEC490F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have usually done, for asserting and vindicating their</w:t>
      </w:r>
    </w:p>
    <w:p w14:paraId="16BB8916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rights and liberties, DECLARE,</w:t>
      </w:r>
    </w:p>
    <w:p w14:paraId="3386D328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        That the inhabitants of the English colonies in </w:t>
      </w:r>
    </w:p>
    <w:p w14:paraId="565F67EB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North-America, by the immutable laws of nature, the </w:t>
      </w:r>
    </w:p>
    <w:p w14:paraId="252279AA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principles of the English constitution, and the several</w:t>
      </w:r>
    </w:p>
    <w:p w14:paraId="36A239B0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charters or compacts, have the following RIGHTS:</w:t>
      </w:r>
    </w:p>
    <w:p w14:paraId="088BE0FE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        Resolved, N.C.D. 1. That they are entitled to</w:t>
      </w:r>
    </w:p>
    <w:p w14:paraId="794331C2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life, liberty and property: and they have never ceded</w:t>
      </w:r>
    </w:p>
    <w:p w14:paraId="21D8D63D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to any foreign power whatever, a right to dispose of</w:t>
      </w:r>
    </w:p>
    <w:p w14:paraId="169FB841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either without their consent.</w:t>
      </w:r>
    </w:p>
    <w:p w14:paraId="086C6424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        Resolved, N.C.D. 2. That our ancestors, who first</w:t>
      </w:r>
    </w:p>
    <w:p w14:paraId="414A7A57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settled these colonies, were at the time of their </w:t>
      </w:r>
    </w:p>
    <w:p w14:paraId="61443D76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emigration from the mother country, entitled to all the</w:t>
      </w:r>
    </w:p>
    <w:p w14:paraId="11F6BA40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rights, liberties, and immunities of free and natural-</w:t>
      </w:r>
    </w:p>
    <w:p w14:paraId="4153EFAF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born subjects, within the realm of England.</w:t>
      </w:r>
    </w:p>
    <w:p w14:paraId="4C1EDC86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        Resolved, N.C.D. 3. That by such emigration they </w:t>
      </w:r>
    </w:p>
    <w:p w14:paraId="56FED340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by no means forfeited, surrendered, or lost any of </w:t>
      </w:r>
    </w:p>
    <w:p w14:paraId="08FB1E89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those rights, but that they were, and their descendants</w:t>
      </w:r>
    </w:p>
    <w:p w14:paraId="24CF30E8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now are, entitled to the exercise and enjoyment of all</w:t>
      </w:r>
    </w:p>
    <w:p w14:paraId="3B940488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such of them, as their local and other circumstances</w:t>
      </w:r>
    </w:p>
    <w:p w14:paraId="387E9D7D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enable them to exercise and enjoy.</w:t>
      </w:r>
    </w:p>
    <w:p w14:paraId="6C6C9435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        Resolved, 4. That the foundation of English </w:t>
      </w:r>
    </w:p>
    <w:p w14:paraId="1C7EA041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liberty, and of all free government, is a right in the</w:t>
      </w:r>
    </w:p>
    <w:p w14:paraId="40D69FC6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people to participate in their legislative council: and</w:t>
      </w:r>
    </w:p>
    <w:p w14:paraId="04BC57AF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as the English colonists are not represented, and from</w:t>
      </w:r>
    </w:p>
    <w:p w14:paraId="487C8581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their local and other circumstances, cannot properly </w:t>
      </w:r>
    </w:p>
    <w:p w14:paraId="6C1A70CA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be represented in the British parliament, they are </w:t>
      </w:r>
    </w:p>
    <w:p w14:paraId="4D65E7CC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entitled to a free and exclusive power of legislation </w:t>
      </w:r>
    </w:p>
    <w:p w14:paraId="597A6509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in their several provincial legislatures, where their</w:t>
      </w:r>
    </w:p>
    <w:p w14:paraId="4782E1A3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right of representation can alone be preserved, in all</w:t>
      </w:r>
    </w:p>
    <w:p w14:paraId="0316FC1E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cases of taxation and internal polity, subject only</w:t>
      </w:r>
    </w:p>
    <w:p w14:paraId="23D2AC78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to the negative of their sovereign, in such manner as</w:t>
      </w:r>
    </w:p>
    <w:p w14:paraId="642F3975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has been heretofore used and accustomed:  But, from the</w:t>
      </w:r>
    </w:p>
    <w:p w14:paraId="02BC2163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necessity of the case, and a regard to the mutual </w:t>
      </w:r>
    </w:p>
    <w:p w14:paraId="06598B51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interest of both countries, we cheerfully consent to </w:t>
      </w:r>
    </w:p>
    <w:p w14:paraId="34424652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the operation of such acts of the British parliament, </w:t>
      </w:r>
    </w:p>
    <w:p w14:paraId="6D90827B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as are bonfide, restrained to the regulation of our</w:t>
      </w:r>
    </w:p>
    <w:p w14:paraId="5BEA9D4F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external commerce, for the purpose of securing the </w:t>
      </w:r>
    </w:p>
    <w:p w14:paraId="52A1C23B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commercial advantages of the whole empire to the mother</w:t>
      </w:r>
    </w:p>
    <w:p w14:paraId="22A525CE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lastRenderedPageBreak/>
        <w:t>country, and the commercial benefits of its respective</w:t>
      </w:r>
    </w:p>
    <w:p w14:paraId="34A8178B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members; excluding every idea of taxation internal or </w:t>
      </w:r>
    </w:p>
    <w:p w14:paraId="2F9C02D1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external, for raising a revenue on the subjects, in </w:t>
      </w:r>
    </w:p>
    <w:p w14:paraId="0F24E52B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America, without their consent.</w:t>
      </w:r>
    </w:p>
    <w:p w14:paraId="157862EA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        Resolved, N.C.D. 5. That the respective colonies </w:t>
      </w:r>
    </w:p>
    <w:p w14:paraId="467758A4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are entitled to the common law of England, and more </w:t>
      </w:r>
    </w:p>
    <w:p w14:paraId="6B9056CE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especially to the great and inestimable privilege of </w:t>
      </w:r>
    </w:p>
    <w:p w14:paraId="1B5F04C4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being tried by their peers of the vicinage, according</w:t>
      </w:r>
    </w:p>
    <w:p w14:paraId="27468448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to the course of that law.</w:t>
      </w:r>
    </w:p>
    <w:p w14:paraId="574D9705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        Resolved, N.C.D. 6. That they are entitled to the </w:t>
      </w:r>
    </w:p>
    <w:p w14:paraId="56A784FD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benefit of such of the English statutes, as existed at </w:t>
      </w:r>
    </w:p>
    <w:p w14:paraId="73A5C682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the time of their colonization; and which they have, by </w:t>
      </w:r>
    </w:p>
    <w:p w14:paraId="39BD58F2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experience, respectively found to be applicable to </w:t>
      </w:r>
    </w:p>
    <w:p w14:paraId="300A0F29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their several local and other circumstances.</w:t>
      </w:r>
    </w:p>
    <w:p w14:paraId="0CF46A2B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        Resolved, N.C.D. 7. That these, his Majesty's </w:t>
      </w:r>
    </w:p>
    <w:p w14:paraId="1799B809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colonies, are likewise entitled to all the immunities and</w:t>
      </w:r>
    </w:p>
    <w:p w14:paraId="7F35DE86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privileges granted and confirmed to them by royal </w:t>
      </w:r>
    </w:p>
    <w:p w14:paraId="50A6AFCB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charters, or secured by their several codes of </w:t>
      </w:r>
    </w:p>
    <w:p w14:paraId="25B2D4FE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provincial laws.</w:t>
      </w:r>
    </w:p>
    <w:p w14:paraId="58A1CA5F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        Resolved, N.C.D. 8. That they have a right </w:t>
      </w:r>
    </w:p>
    <w:p w14:paraId="51DD7DE5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peaceably to assemble, consider of their grievances,</w:t>
      </w:r>
    </w:p>
    <w:p w14:paraId="39339CCC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and petition the king; and that all prosecutions,</w:t>
      </w:r>
    </w:p>
    <w:p w14:paraId="0C131973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prohibitory proclamations, and commitments for the </w:t>
      </w:r>
    </w:p>
    <w:p w14:paraId="53C4145D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same, are illegal.</w:t>
      </w:r>
    </w:p>
    <w:p w14:paraId="244E077B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        Resolved, N.C.D. 9. That the keeping a standing </w:t>
      </w:r>
    </w:p>
    <w:p w14:paraId="6081CF66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army in these colonies, in times of peace, without the</w:t>
      </w:r>
    </w:p>
    <w:p w14:paraId="6EFE7476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consent of the legislature of that colony, in which </w:t>
      </w:r>
    </w:p>
    <w:p w14:paraId="32C6CF19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such army is kept, is against law.</w:t>
      </w:r>
    </w:p>
    <w:p w14:paraId="1003D238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        Resolved, N.C.D. 10. It is indispensably necessary</w:t>
      </w:r>
    </w:p>
    <w:p w14:paraId="7DA4638A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to good government, and rendered essential by the </w:t>
      </w:r>
    </w:p>
    <w:p w14:paraId="268BA3FD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English constitution, that the constituent branches of </w:t>
      </w:r>
    </w:p>
    <w:p w14:paraId="561EE851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the legislature be independent of each other; that, </w:t>
      </w:r>
    </w:p>
    <w:p w14:paraId="7AC3493C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therefore, the exercise of legislative power in several</w:t>
      </w:r>
    </w:p>
    <w:p w14:paraId="30DD6C86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colonies, by a council appointed, during pleasure, by </w:t>
      </w:r>
    </w:p>
    <w:p w14:paraId="39990F8C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the crown, is unconstitutional, dangerous and </w:t>
      </w:r>
    </w:p>
    <w:p w14:paraId="3FF6308C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destructive to the freedom of American legislation.</w:t>
      </w:r>
    </w:p>
    <w:p w14:paraId="62B137A9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        All and each of which the aforesaid deputies, in</w:t>
      </w:r>
    </w:p>
    <w:p w14:paraId="43B12F34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behalf of themselves, and their constituents, do claim,</w:t>
      </w:r>
    </w:p>
    <w:p w14:paraId="7F6CAB70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demand, and insist on, as their indubitable rights and</w:t>
      </w:r>
    </w:p>
    <w:p w14:paraId="06F9E7D2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liberties, which cannot be legally taken from them, </w:t>
      </w:r>
    </w:p>
    <w:p w14:paraId="3C3F07C8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altered or abridged by any power whatever, without </w:t>
      </w:r>
    </w:p>
    <w:p w14:paraId="591A48BD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their own consent, by their representatives in their</w:t>
      </w:r>
    </w:p>
    <w:p w14:paraId="606566A1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several provincial legislature.</w:t>
      </w:r>
    </w:p>
    <w:p w14:paraId="2D1F24E0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        In the course of our inquiry, we find many </w:t>
      </w:r>
    </w:p>
    <w:p w14:paraId="1ED67EEB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infringements and violations of the foregoing rights, </w:t>
      </w:r>
    </w:p>
    <w:p w14:paraId="25CFB32C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which, from an ardent desire, that harmony and mutual</w:t>
      </w:r>
    </w:p>
    <w:p w14:paraId="2C19627F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intercourse of affection and interest may be restored,</w:t>
      </w:r>
    </w:p>
    <w:p w14:paraId="64E46EDD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we pass over for the present, and proceed to state such</w:t>
      </w:r>
    </w:p>
    <w:p w14:paraId="2A7DEE20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acts and measures as have been adopted since the last </w:t>
      </w:r>
    </w:p>
    <w:p w14:paraId="3C25134C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war, which demonstrate a system formed to enslave America.</w:t>
      </w:r>
    </w:p>
    <w:p w14:paraId="756223FF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        Resolved, N.C.D. That the following acts of </w:t>
      </w:r>
    </w:p>
    <w:p w14:paraId="510BE239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parliament are infringements and violations of the </w:t>
      </w:r>
    </w:p>
    <w:p w14:paraId="4FF296D2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rights of the colonists; and that the repeal of them is</w:t>
      </w:r>
    </w:p>
    <w:p w14:paraId="2890E8A2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essentially necessary, in order to restore harmony </w:t>
      </w:r>
    </w:p>
    <w:p w14:paraId="5A39495F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between Great Britain and the American colonies, viz.</w:t>
      </w:r>
    </w:p>
    <w:p w14:paraId="62C09607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        The several acts of Geo. III. ch. 15, and </w:t>
      </w:r>
    </w:p>
    <w:p w14:paraId="1148868D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ch. 34.-5 Geo. III. ch.25.-6 Geo. ch. 52.-7 Geo.III. </w:t>
      </w:r>
    </w:p>
    <w:p w14:paraId="265E9A4D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ch. 41 and ch. 46.-8 Geo. III. ch. 22. which impose </w:t>
      </w:r>
    </w:p>
    <w:p w14:paraId="165255F7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lastRenderedPageBreak/>
        <w:t>duties for the purpose of raising a revenue in America,</w:t>
      </w:r>
    </w:p>
    <w:p w14:paraId="6FB89DF9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extend the power of the admiralty courts beyond their</w:t>
      </w:r>
    </w:p>
    <w:p w14:paraId="189150F8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ancient limits, deprive the American subject of trial</w:t>
      </w:r>
    </w:p>
    <w:p w14:paraId="19DC0925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by jury, authorize the judges certificate to indemnify </w:t>
      </w:r>
    </w:p>
    <w:p w14:paraId="29579C1F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the prosecutor from damages, that he might otherwise </w:t>
      </w:r>
    </w:p>
    <w:p w14:paraId="210D1646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be liable to, requiring oppressive security from a </w:t>
      </w:r>
    </w:p>
    <w:p w14:paraId="0E1C3A13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claimant of ships and goods seized, before he shall be</w:t>
      </w:r>
    </w:p>
    <w:p w14:paraId="6BEC98AE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allowed to defend his property, and are subversive of</w:t>
      </w:r>
    </w:p>
    <w:p w14:paraId="6EAA4ABD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American rights.</w:t>
      </w:r>
    </w:p>
    <w:p w14:paraId="1602147F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        Also 12 Geo. III. ch. 24, intituled, "An act for </w:t>
      </w:r>
    </w:p>
    <w:p w14:paraId="68D90BE6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the better securing his majesty's dockyards, magazines,</w:t>
      </w:r>
    </w:p>
    <w:p w14:paraId="69AA667F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ships, ammunition, and stores," which declares a new </w:t>
      </w:r>
    </w:p>
    <w:p w14:paraId="492AFE36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offence in America, and deprives the American subject</w:t>
      </w:r>
    </w:p>
    <w:p w14:paraId="116742EC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of a constitutional trial by jury of the vicinage, by </w:t>
      </w:r>
    </w:p>
    <w:p w14:paraId="417F2164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authorizing the trial of any person, charged with the </w:t>
      </w:r>
    </w:p>
    <w:p w14:paraId="4530C202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committing any offence described in the said act, out</w:t>
      </w:r>
    </w:p>
    <w:p w14:paraId="7A8FA7E8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of the realm, to be indicted and tried for the same in</w:t>
      </w:r>
    </w:p>
    <w:p w14:paraId="74295FAC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any shire or county within the realm.  </w:t>
      </w:r>
    </w:p>
    <w:p w14:paraId="72483501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        Also the three acts passed in the last session of</w:t>
      </w:r>
    </w:p>
    <w:p w14:paraId="57265A61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parliament, for stopping the port and blocking up the </w:t>
      </w:r>
    </w:p>
    <w:p w14:paraId="75660E2E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harbour of Boston, for altering the charter and </w:t>
      </w:r>
    </w:p>
    <w:p w14:paraId="673AFDD5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government of Massachusetts-Bay, and that which is</w:t>
      </w:r>
    </w:p>
    <w:p w14:paraId="5D28CFC9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entitled, "An act for the better administration of </w:t>
      </w:r>
    </w:p>
    <w:p w14:paraId="01B83215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justice, etc."</w:t>
      </w:r>
    </w:p>
    <w:p w14:paraId="1265FDDD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        Also the act passed in the same session for</w:t>
      </w:r>
    </w:p>
    <w:p w14:paraId="6DC8BD88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establishing the Roman Catholic religion, in the </w:t>
      </w:r>
    </w:p>
    <w:p w14:paraId="491C0EBB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province of Quebec, abolishing the equitable system </w:t>
      </w:r>
    </w:p>
    <w:p w14:paraId="546DED61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of English laws, and erecting a tyranny there, to the</w:t>
      </w:r>
    </w:p>
    <w:p w14:paraId="18388D17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great danger (from so total a dissimilarity of</w:t>
      </w:r>
    </w:p>
    <w:p w14:paraId="4C895F94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religion, law and government) of the neighboring </w:t>
      </w:r>
    </w:p>
    <w:p w14:paraId="4D24A1C2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British colonies, by the assistance of whose blood and</w:t>
      </w:r>
    </w:p>
    <w:p w14:paraId="115E6606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treasure the said country was conquered from France.</w:t>
      </w:r>
    </w:p>
    <w:p w14:paraId="6D7C9FC9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        Also the act passed in the same session, for the</w:t>
      </w:r>
    </w:p>
    <w:p w14:paraId="610AD748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better providing suitable quarters for officers and</w:t>
      </w:r>
    </w:p>
    <w:p w14:paraId="77F1C955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soldiers in his majesty's service, in North-America.</w:t>
      </w:r>
    </w:p>
    <w:p w14:paraId="11C5BC77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        Also, that the keeping a standing army in several</w:t>
      </w:r>
    </w:p>
    <w:p w14:paraId="69DBDAFF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of these colonies, in time of peace, without the </w:t>
      </w:r>
    </w:p>
    <w:p w14:paraId="326D6A90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consent of the legislature of that colony, in which </w:t>
      </w:r>
    </w:p>
    <w:p w14:paraId="2A9DEECE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such army is kept, is against law.</w:t>
      </w:r>
    </w:p>
    <w:p w14:paraId="07DF1C2C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        To these grievous acts and measures, Americans</w:t>
      </w:r>
    </w:p>
    <w:p w14:paraId="15487477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cannot submit, but in hopes their fellow subjects in</w:t>
      </w:r>
    </w:p>
    <w:p w14:paraId="17A8C0B7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Great Britain will, on a revision of them, restore us </w:t>
      </w:r>
    </w:p>
    <w:p w14:paraId="3FF5EAE5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to that state, in which both countries found </w:t>
      </w:r>
    </w:p>
    <w:p w14:paraId="584138CB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happiness and prosperity, we have for the present, </w:t>
      </w:r>
    </w:p>
    <w:p w14:paraId="592CA946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only resolved to pursue the following peaceable </w:t>
      </w:r>
    </w:p>
    <w:p w14:paraId="2166C0FE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measures: 1. To enter into a non-importation, non-</w:t>
      </w:r>
    </w:p>
    <w:p w14:paraId="7E068C96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consumption, and non-exportation agreement or </w:t>
      </w:r>
    </w:p>
    <w:p w14:paraId="5C4C5F29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association.  2. To prepare an address to the people</w:t>
      </w:r>
    </w:p>
    <w:p w14:paraId="78EB8DB8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of Great-Britain, and a memorial to the inhabitants </w:t>
      </w:r>
    </w:p>
    <w:p w14:paraId="7FA8C646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of British America: and 3. To prepare a loyal address</w:t>
      </w:r>
    </w:p>
    <w:p w14:paraId="08CB6425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to his majesty, agreeable to resolutions already </w:t>
      </w:r>
    </w:p>
    <w:p w14:paraId="7DCD8487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entered into. </w:t>
      </w:r>
    </w:p>
    <w:p w14:paraId="50622BDF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</w:p>
    <w:p w14:paraId="6139FB87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------------------------------------</w:t>
      </w:r>
    </w:p>
    <w:p w14:paraId="08734B01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</w:p>
    <w:p w14:paraId="4A111A7D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 Taken from: Journals of Congress (ed. 1800), I. pp. 26-30.</w:t>
      </w:r>
    </w:p>
    <w:p w14:paraId="0D31FEF0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</w:p>
    <w:p w14:paraId="520DE247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------------------------------------</w:t>
      </w:r>
    </w:p>
    <w:p w14:paraId="79AE9442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</w:p>
    <w:p w14:paraId="397A9958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Prepared by Gerald Murphy (The Cleveland Free-Net - aa300)</w:t>
      </w:r>
    </w:p>
    <w:p w14:paraId="2F599811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Distributed by the Cybercasting Services Division of the</w:t>
      </w:r>
    </w:p>
    <w:p w14:paraId="1B2B8883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  National Public Telecomputing Network (NPTN).</w:t>
      </w:r>
    </w:p>
    <w:p w14:paraId="7020D63D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</w:p>
    <w:p w14:paraId="36C7DB65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>Permission is hereby granted to download, reprint, and/or otherwise</w:t>
      </w:r>
    </w:p>
    <w:p w14:paraId="2C3887A3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  redistribute this file, provided appropriate point of origin</w:t>
      </w:r>
    </w:p>
    <w:p w14:paraId="0FB838CE" w14:textId="77777777" w:rsidR="00A80CF9" w:rsidRP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  credit is given to the preparer(s) and the National Public</w:t>
      </w:r>
    </w:p>
    <w:p w14:paraId="29680058" w14:textId="77777777" w:rsidR="00A80CF9" w:rsidRDefault="00A80CF9" w:rsidP="00A80CF9">
      <w:pPr>
        <w:pStyle w:val="PlainText"/>
        <w:rPr>
          <w:rFonts w:ascii="Courier New" w:hAnsi="Courier New" w:cs="Courier New"/>
        </w:rPr>
      </w:pPr>
      <w:r w:rsidRPr="00A80CF9">
        <w:rPr>
          <w:rFonts w:ascii="Courier New" w:hAnsi="Courier New" w:cs="Courier New"/>
        </w:rPr>
        <w:t xml:space="preserve">  Telecomputing Network.</w:t>
      </w:r>
    </w:p>
    <w:sectPr w:rsidR="00A80CF9" w:rsidSect="00FA66DF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CF9"/>
    <w:rsid w:val="00697363"/>
    <w:rsid w:val="00A8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F6318B"/>
  <w15:chartTrackingRefBased/>
  <w15:docId w15:val="{7C9EA9B0-8CD1-A041-AE94-0D442526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A66D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66DF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2023-11-23T03:36:00Z</dcterms:created>
  <dcterms:modified xsi:type="dcterms:W3CDTF">2023-11-23T03:36:00Z</dcterms:modified>
</cp:coreProperties>
</file>